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0ECE" w:rsidRDefault="00B60ECE" w:rsidP="00CA60BB">
      <w:pPr>
        <w:rPr>
          <w:rFonts w:hint="eastAsia"/>
          <w:b/>
          <w:sz w:val="30"/>
          <w:szCs w:val="30"/>
        </w:rPr>
      </w:pPr>
    </w:p>
    <w:p w:rsidR="00CA60BB" w:rsidRPr="00537195" w:rsidRDefault="00CA60BB" w:rsidP="00CA60BB">
      <w:pPr>
        <w:rPr>
          <w:b/>
          <w:sz w:val="30"/>
          <w:szCs w:val="30"/>
        </w:rPr>
      </w:pPr>
      <w:r w:rsidRPr="00537195">
        <w:rPr>
          <w:rFonts w:hint="eastAsia"/>
          <w:b/>
          <w:sz w:val="30"/>
          <w:szCs w:val="30"/>
        </w:rPr>
        <w:t>작품 개요</w:t>
      </w:r>
    </w:p>
    <w:p w:rsidR="00CA60BB" w:rsidRDefault="00CA60BB" w:rsidP="00CA60BB">
      <w:pPr>
        <w:rPr>
          <w:rFonts w:hint="eastAsia"/>
          <w:b/>
          <w:noProof/>
          <w:sz w:val="30"/>
          <w:szCs w:val="30"/>
        </w:rPr>
      </w:pPr>
      <w:r>
        <w:rPr>
          <w:rFonts w:hint="eastAsia"/>
        </w:rPr>
        <w:t xml:space="preserve"> 최근 인공지능의 발전으로 간단한 대화는 할 수 있는 수준으로 올라왔다. 또한 구글 글라스 같은 avr기술들도 많이 상용화가 되었다. 우리는 이러한 기술들을 이용하여 </w:t>
      </w:r>
      <w:r>
        <w:t>‘</w:t>
      </w:r>
      <w:r>
        <w:rPr>
          <w:rFonts w:hint="eastAsia"/>
        </w:rPr>
        <w:t>가상이 현실로!</w:t>
      </w:r>
      <w:r>
        <w:t>’</w:t>
      </w:r>
      <w:r>
        <w:rPr>
          <w:rFonts w:hint="eastAsia"/>
        </w:rPr>
        <w:t xml:space="preserve">를 구상하고 있다. 이것은 인공지능 로봇처럼 실체가 존재하지 않지만, 대화 가능하면서 행동하며 우리들의 눈에 보여진다. 그리고 가상의 존재이니 거부감이 많이 없을 것이고, 구현이 비교적 간단할 것이다. 이러한 장점들을 이용하여 우리는 Ver. </w:t>
      </w:r>
      <w:r>
        <w:t>L</w:t>
      </w:r>
      <w:r>
        <w:rPr>
          <w:rFonts w:hint="eastAsia"/>
        </w:rPr>
        <w:t>ove를 준비 중이다. 이것은 점점 개인화가 되어가고 바쁜 일상을 지내는 현대인들, 현실의 것 보다는 가상의 무언가에게 많은 애착을 가지는 사람들에게 알맞을 것이라고 생각한다. 또한 온라인 게임의 커스터마이징 등 여러 기능들을 추가한다면, 확실한 수요층을 가질 수 있을 것이다. 여러 기술과 기능들을 추가하며 수요층을 계속 확장시켜 나간다면, 이것은 엄청난 성공을 이룰 것이다.</w:t>
      </w:r>
    </w:p>
    <w:p w:rsidR="0054407D" w:rsidRDefault="0054407D" w:rsidP="001F375C">
      <w:pPr>
        <w:rPr>
          <w:rFonts w:hint="eastAsia"/>
          <w:b/>
          <w:noProof/>
          <w:sz w:val="30"/>
          <w:szCs w:val="30"/>
        </w:rPr>
      </w:pPr>
    </w:p>
    <w:p w:rsidR="0037059B" w:rsidRDefault="0037059B" w:rsidP="001F375C">
      <w:pPr>
        <w:rPr>
          <w:rFonts w:hint="eastAsia"/>
          <w:b/>
          <w:noProof/>
          <w:sz w:val="30"/>
          <w:szCs w:val="30"/>
        </w:rPr>
      </w:pPr>
    </w:p>
    <w:p w:rsidR="0037059B" w:rsidRDefault="0037059B" w:rsidP="001F375C">
      <w:pPr>
        <w:rPr>
          <w:rFonts w:hint="eastAsia"/>
          <w:b/>
          <w:noProof/>
          <w:sz w:val="30"/>
          <w:szCs w:val="30"/>
        </w:rPr>
      </w:pPr>
    </w:p>
    <w:p w:rsidR="0037059B" w:rsidRDefault="0037059B" w:rsidP="001F375C">
      <w:pPr>
        <w:rPr>
          <w:rFonts w:hint="eastAsia"/>
          <w:b/>
          <w:noProof/>
          <w:sz w:val="30"/>
          <w:szCs w:val="30"/>
        </w:rPr>
      </w:pPr>
    </w:p>
    <w:p w:rsidR="0037059B" w:rsidRDefault="0037059B" w:rsidP="001F375C">
      <w:pPr>
        <w:rPr>
          <w:rFonts w:hint="eastAsia"/>
          <w:b/>
          <w:noProof/>
          <w:sz w:val="30"/>
          <w:szCs w:val="30"/>
        </w:rPr>
      </w:pPr>
    </w:p>
    <w:p w:rsidR="0037059B" w:rsidRDefault="0037059B" w:rsidP="001F375C">
      <w:pPr>
        <w:rPr>
          <w:rFonts w:hint="eastAsia"/>
          <w:b/>
          <w:noProof/>
          <w:sz w:val="30"/>
          <w:szCs w:val="30"/>
        </w:rPr>
      </w:pPr>
    </w:p>
    <w:p w:rsidR="0037059B" w:rsidRDefault="0037059B" w:rsidP="001F375C">
      <w:pPr>
        <w:rPr>
          <w:rFonts w:hint="eastAsia"/>
          <w:b/>
          <w:noProof/>
          <w:sz w:val="30"/>
          <w:szCs w:val="30"/>
        </w:rPr>
      </w:pPr>
    </w:p>
    <w:p w:rsidR="0037059B" w:rsidRDefault="0037059B" w:rsidP="001F375C">
      <w:pPr>
        <w:rPr>
          <w:rFonts w:hint="eastAsia"/>
          <w:b/>
          <w:noProof/>
          <w:sz w:val="30"/>
          <w:szCs w:val="30"/>
        </w:rPr>
      </w:pPr>
    </w:p>
    <w:p w:rsidR="0037059B" w:rsidRDefault="0037059B" w:rsidP="001F375C">
      <w:pPr>
        <w:rPr>
          <w:rFonts w:hint="eastAsia"/>
          <w:b/>
          <w:noProof/>
          <w:sz w:val="30"/>
          <w:szCs w:val="30"/>
        </w:rPr>
      </w:pPr>
    </w:p>
    <w:p w:rsidR="0037059B" w:rsidRDefault="0037059B" w:rsidP="001F375C">
      <w:pPr>
        <w:rPr>
          <w:rFonts w:hint="eastAsia"/>
          <w:b/>
          <w:noProof/>
          <w:sz w:val="30"/>
          <w:szCs w:val="30"/>
        </w:rPr>
      </w:pPr>
    </w:p>
    <w:p w:rsidR="00974B08" w:rsidRPr="00974B08" w:rsidRDefault="00974B08" w:rsidP="001F375C">
      <w:pPr>
        <w:rPr>
          <w:rFonts w:hint="eastAsia"/>
          <w:b/>
          <w:noProof/>
          <w:sz w:val="30"/>
          <w:szCs w:val="30"/>
        </w:rPr>
      </w:pPr>
      <w:r w:rsidRPr="00974B08">
        <w:rPr>
          <w:rFonts w:hint="eastAsia"/>
          <w:b/>
          <w:noProof/>
          <w:sz w:val="30"/>
          <w:szCs w:val="30"/>
        </w:rPr>
        <w:lastRenderedPageBreak/>
        <w:t>수요층의 증가</w:t>
      </w:r>
    </w:p>
    <w:p w:rsidR="00E93F16" w:rsidRDefault="001312B1" w:rsidP="001F375C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DB18530" wp14:editId="2E4F5F33">
            <wp:extent cx="4516838" cy="2452977"/>
            <wp:effectExtent l="0" t="0" r="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7009" t="16968" r="14088" b="18752"/>
                    <a:stretch/>
                  </pic:blipFill>
                  <pic:spPr bwMode="auto">
                    <a:xfrm>
                      <a:off x="0" y="0"/>
                      <a:ext cx="4522363" cy="245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F16" w:rsidRPr="00586C06" w:rsidRDefault="001312B1" w:rsidP="00586C06">
      <w:pPr>
        <w:ind w:left="200" w:hangingChars="100" w:hanging="200"/>
        <w:rPr>
          <w:rFonts w:hint="eastAsia"/>
        </w:rPr>
      </w:pPr>
      <w:hyperlink r:id="rId9" w:history="1">
        <w:r w:rsidRPr="00D17302">
          <w:rPr>
            <w:rStyle w:val="a4"/>
          </w:rPr>
          <w:t>http://kosis.kr/statisticsList/statisticsListIndex.do?menuId=M_01_01&amp;vwcd=MT_ZTITLE&amp;parmTabId=M_01_01#SelectStatsBoxDiv</w:t>
        </w:r>
      </w:hyperlink>
      <w:r>
        <w:rPr>
          <w:rFonts w:hint="eastAsia"/>
        </w:rPr>
        <w:t xml:space="preserve"> (1인 가구의 변화_통계청)</w:t>
      </w:r>
    </w:p>
    <w:p w:rsidR="00967A49" w:rsidRDefault="001F375C" w:rsidP="001F375C">
      <w:pPr>
        <w:rPr>
          <w:rFonts w:hint="eastAsia"/>
        </w:rPr>
      </w:pPr>
      <w:r>
        <w:rPr>
          <w:noProof/>
        </w:rPr>
        <w:drawing>
          <wp:inline distT="0" distB="0" distL="0" distR="0" wp14:anchorId="5D2E71AD" wp14:editId="59CBD21D">
            <wp:extent cx="4540195" cy="2826689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6801" t="11347" r="13949" b="14642"/>
                    <a:stretch/>
                  </pic:blipFill>
                  <pic:spPr bwMode="auto">
                    <a:xfrm>
                      <a:off x="0" y="0"/>
                      <a:ext cx="4542252" cy="282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2B1" w:rsidRDefault="001312B1" w:rsidP="001312B1">
      <w:pPr>
        <w:rPr>
          <w:rFonts w:hint="eastAsia"/>
        </w:rPr>
      </w:pPr>
      <w:hyperlink r:id="rId11" w:history="1">
        <w:r w:rsidRPr="00D17302">
          <w:rPr>
            <w:rStyle w:val="a4"/>
          </w:rPr>
          <w:t>http://kosis.kr/statisticsList/statisticsListIndex.do?menuId=M_01_01&amp;vwcd=MT_ZTITLE&amp;parmTabId=M_01_01#SelectStatsBoxDiv</w:t>
        </w:r>
      </w:hyperlink>
      <w:r>
        <w:rPr>
          <w:rFonts w:hint="eastAsia"/>
        </w:rPr>
        <w:t xml:space="preserve"> (혼인율의 변화_통계청)</w:t>
      </w:r>
    </w:p>
    <w:p w:rsidR="001312B1" w:rsidRPr="001312B1" w:rsidRDefault="001312B1" w:rsidP="00B843E8">
      <w:pPr>
        <w:ind w:leftChars="100" w:left="200"/>
        <w:rPr>
          <w:rFonts w:hint="eastAsia"/>
        </w:rPr>
      </w:pPr>
    </w:p>
    <w:p w:rsidR="004306DC" w:rsidRPr="00CA70ED" w:rsidRDefault="00B843E8" w:rsidP="00CA70ED">
      <w:pPr>
        <w:ind w:leftChars="100" w:left="200"/>
        <w:rPr>
          <w:rFonts w:hint="eastAsia"/>
        </w:rPr>
      </w:pPr>
      <w:r>
        <w:rPr>
          <w:rFonts w:hint="eastAsia"/>
        </w:rPr>
        <w:t>위의 통계자료는 통계청의 일반 혼인율, 총 가구 수와 일반 가구 수를 그래프로 나타는 것이다. 두 그래프를 보면 혼인율은 감소하고 1인 가구 수는 증가하고 있다. 이것들의 증감은 복합적인 이유를 가진다. 그러나 증감은 명백하고, 이것은 크건 작건 혼자 있는 시간은 증가를 의미한다.</w:t>
      </w:r>
    </w:p>
    <w:p w:rsidR="00974B08" w:rsidRPr="00974B08" w:rsidRDefault="00974B08" w:rsidP="00974B08">
      <w:pPr>
        <w:rPr>
          <w:rFonts w:hint="eastAsia"/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사업 가능성</w:t>
      </w:r>
    </w:p>
    <w:p w:rsidR="00EF21C1" w:rsidRDefault="0001171D" w:rsidP="00505D3E">
      <w:pPr>
        <w:ind w:left="200" w:hangingChars="100" w:hanging="200"/>
        <w:rPr>
          <w:rFonts w:hint="eastAsia"/>
        </w:rPr>
      </w:pPr>
      <w:r>
        <w:rPr>
          <w:noProof/>
        </w:rPr>
        <w:drawing>
          <wp:inline distT="0" distB="0" distL="0" distR="0" wp14:anchorId="6D4065A6" wp14:editId="42EFC93C">
            <wp:extent cx="4520317" cy="255634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7217" t="15614" r="13907" b="17477"/>
                    <a:stretch/>
                  </pic:blipFill>
                  <pic:spPr bwMode="auto">
                    <a:xfrm>
                      <a:off x="0" y="0"/>
                      <a:ext cx="4520796" cy="2556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59D" w:rsidRDefault="00EF559D" w:rsidP="00EF559D">
      <w:pPr>
        <w:ind w:left="200" w:hangingChars="100" w:hanging="200"/>
        <w:rPr>
          <w:rFonts w:hint="eastAsia"/>
        </w:rPr>
      </w:pPr>
      <w:hyperlink r:id="rId13" w:history="1">
        <w:r w:rsidRPr="00D17302">
          <w:rPr>
            <w:rStyle w:val="a4"/>
          </w:rPr>
          <w:t>http://kosis.kr/statisticsList/statisticsListIndex.do?menuId=M_01_01&amp;vwcd=MT_ZTITLE&amp;parmTabId=M_01_01#SelectStatsBoxDiv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(</w:t>
      </w:r>
      <w:r>
        <w:rPr>
          <w:rFonts w:hint="eastAsia"/>
        </w:rPr>
        <w:t>에니메이션</w:t>
      </w:r>
      <w:r>
        <w:rPr>
          <w:rFonts w:hint="eastAsia"/>
        </w:rPr>
        <w:t xml:space="preserve"> 산업 매출_통계청)</w:t>
      </w:r>
    </w:p>
    <w:p w:rsidR="00EF21C1" w:rsidRDefault="008A5717" w:rsidP="00505D3E">
      <w:pPr>
        <w:ind w:left="200" w:hangingChars="100" w:hanging="200"/>
        <w:rPr>
          <w:rFonts w:hint="eastAsia"/>
        </w:rPr>
      </w:pPr>
      <w:r>
        <w:rPr>
          <w:noProof/>
        </w:rPr>
        <w:drawing>
          <wp:inline distT="0" distB="0" distL="0" distR="0" wp14:anchorId="67A22B8D" wp14:editId="2F7CC0D2">
            <wp:extent cx="4512366" cy="2544417"/>
            <wp:effectExtent l="0" t="0" r="254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7009" t="15718" r="14227" b="17662"/>
                    <a:stretch/>
                  </pic:blipFill>
                  <pic:spPr bwMode="auto">
                    <a:xfrm>
                      <a:off x="0" y="0"/>
                      <a:ext cx="4514411" cy="254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879" w:rsidRDefault="002F0879" w:rsidP="002F0879">
      <w:pPr>
        <w:ind w:left="200" w:hangingChars="100" w:hanging="200"/>
        <w:rPr>
          <w:rFonts w:hint="eastAsia"/>
        </w:rPr>
      </w:pPr>
      <w:hyperlink r:id="rId15" w:history="1">
        <w:r w:rsidRPr="00D17302">
          <w:rPr>
            <w:rStyle w:val="a4"/>
          </w:rPr>
          <w:t>http://kosis.kr/statisticsList/statisticsListIndex.do?menuId=M_01_01&amp;vwcd=MT_ZTITLE&amp;parmTabId=M_01_01#SelectStatsBoxDiv</w:t>
        </w:r>
      </w:hyperlink>
      <w:r>
        <w:rPr>
          <w:rFonts w:hint="eastAsia"/>
        </w:rPr>
        <w:t xml:space="preserve"> (캐릭터 </w:t>
      </w:r>
      <w:r>
        <w:rPr>
          <w:rFonts w:hint="eastAsia"/>
        </w:rPr>
        <w:t>사업 매출_통계청)</w:t>
      </w:r>
    </w:p>
    <w:p w:rsidR="007837B1" w:rsidRPr="002F0879" w:rsidRDefault="007837B1" w:rsidP="00505D3E">
      <w:pPr>
        <w:ind w:left="200" w:hangingChars="100" w:hanging="200"/>
        <w:rPr>
          <w:rFonts w:hint="eastAsia"/>
        </w:rPr>
      </w:pPr>
    </w:p>
    <w:p w:rsidR="00EF21C1" w:rsidRDefault="007837B1" w:rsidP="00CF3296">
      <w:pPr>
        <w:ind w:left="200" w:hangingChars="100" w:hanging="200"/>
        <w:rPr>
          <w:rFonts w:hint="eastAsia"/>
        </w:rPr>
      </w:pPr>
      <w:r>
        <w:rPr>
          <w:rFonts w:hint="eastAsia"/>
        </w:rPr>
        <w:t>캐릭터 및 애니메이션</w:t>
      </w:r>
      <w:r w:rsidR="00FD7FE7">
        <w:rPr>
          <w:rFonts w:hint="eastAsia"/>
        </w:rPr>
        <w:t xml:space="preserve"> 등의 콘텐츠</w:t>
      </w:r>
      <w:r w:rsidR="00967A49">
        <w:rPr>
          <w:rFonts w:hint="eastAsia"/>
        </w:rPr>
        <w:t xml:space="preserve"> </w:t>
      </w:r>
      <w:r w:rsidR="00FD7FE7">
        <w:rPr>
          <w:rFonts w:hint="eastAsia"/>
        </w:rPr>
        <w:t xml:space="preserve">산업의 </w:t>
      </w:r>
      <w:r w:rsidR="00967A49">
        <w:rPr>
          <w:rFonts w:hint="eastAsia"/>
        </w:rPr>
        <w:t>매출은</w:t>
      </w:r>
      <w:r w:rsidR="00FD7FE7">
        <w:rPr>
          <w:rFonts w:hint="eastAsia"/>
        </w:rPr>
        <w:t xml:space="preserve"> 매해 꾸준히 증가하고 있다.</w:t>
      </w:r>
      <w:r w:rsidR="00967A49">
        <w:rPr>
          <w:rFonts w:hint="eastAsia"/>
        </w:rPr>
        <w:t xml:space="preserve"> 이전에는 매니아 층이 주를 이루었지만, 현재는 많은 사람들이 이용을 하고 있으며 우리의 일상에 곳곳에 있다</w:t>
      </w:r>
      <w:r w:rsidR="007063DC">
        <w:rPr>
          <w:rFonts w:hint="eastAsia"/>
        </w:rPr>
        <w:t>. 대표적으로 카카오톡의 이모티콘, 각종 상품의 캐릭터 등이 있다.</w:t>
      </w:r>
      <w:r w:rsidR="00C33BC8">
        <w:rPr>
          <w:rFonts w:hint="eastAsia"/>
        </w:rPr>
        <w:t xml:space="preserve"> 또한 애착을 가지며 컬렉션이나 굿즈 등을 모으는 사람도 증가하고 있다. 우리는 이 부분에 초점을 맞추어, AR를 매개로 애</w:t>
      </w:r>
      <w:r w:rsidR="00C33BC8">
        <w:rPr>
          <w:rFonts w:hint="eastAsia"/>
        </w:rPr>
        <w:lastRenderedPageBreak/>
        <w:t xml:space="preserve">착을 가지는 것들을 </w:t>
      </w:r>
      <w:r w:rsidR="002D3325">
        <w:rPr>
          <w:rFonts w:hint="eastAsia"/>
        </w:rPr>
        <w:t>그들에게</w:t>
      </w:r>
      <w:r w:rsidR="00C33BC8">
        <w:rPr>
          <w:rFonts w:hint="eastAsia"/>
        </w:rPr>
        <w:t xml:space="preserve">보일 것이다. </w:t>
      </w:r>
    </w:p>
    <w:p w:rsidR="0054407D" w:rsidRDefault="0054407D" w:rsidP="00CF3296">
      <w:pPr>
        <w:ind w:left="200" w:hangingChars="100" w:hanging="200"/>
        <w:rPr>
          <w:rFonts w:hint="eastAsia"/>
        </w:rPr>
      </w:pPr>
    </w:p>
    <w:p w:rsidR="00EF21C1" w:rsidRPr="003158CF" w:rsidRDefault="00EF21C1" w:rsidP="003158CF">
      <w:pPr>
        <w:ind w:left="300" w:hangingChars="100" w:hanging="300"/>
        <w:rPr>
          <w:rFonts w:hint="eastAsia"/>
          <w:b/>
          <w:sz w:val="30"/>
          <w:szCs w:val="30"/>
        </w:rPr>
      </w:pPr>
      <w:r w:rsidRPr="003158CF">
        <w:rPr>
          <w:b/>
          <w:sz w:val="30"/>
          <w:szCs w:val="30"/>
        </w:rPr>
        <w:t>A</w:t>
      </w:r>
      <w:r w:rsidR="003158CF">
        <w:rPr>
          <w:rFonts w:hint="eastAsia"/>
          <w:b/>
          <w:sz w:val="30"/>
          <w:szCs w:val="30"/>
        </w:rPr>
        <w:t>R</w:t>
      </w:r>
      <w:r w:rsidRPr="003158CF">
        <w:rPr>
          <w:rFonts w:hint="eastAsia"/>
          <w:b/>
          <w:sz w:val="30"/>
          <w:szCs w:val="30"/>
        </w:rPr>
        <w:t>장치에 대한 분석</w:t>
      </w:r>
    </w:p>
    <w:p w:rsidR="0075189E" w:rsidRPr="00443AB5" w:rsidRDefault="0022719C" w:rsidP="00A47FD0">
      <w:pPr>
        <w:pStyle w:val="txt1"/>
        <w:spacing w:line="375" w:lineRule="atLeast"/>
        <w:rPr>
          <w:rFonts w:hint="eastAsia"/>
          <w:sz w:val="20"/>
          <w:szCs w:val="20"/>
        </w:rPr>
      </w:pPr>
      <w:r w:rsidRPr="00443AB5">
        <w:rPr>
          <w:rFonts w:hint="eastAsia"/>
          <w:sz w:val="20"/>
          <w:szCs w:val="20"/>
        </w:rPr>
        <w:t>AR(증강현실)과 VR(가상현실)에 대해서는 많이 들어 보았을 것이다. VR이 컴퓨터 프로그램으로 만든 가상 세계에 접속해서 실제 세계에서처럼 시각, 청각 등의 감각을 경험할 수 있도록 한 데 비해, AR은 실제 존재하는 현실 공간에 홀로그램 등으로 가상물체를 겹쳐 보여 준다는 점에서 차이가 있다. 이러한 특징으로 우리는 증강현실에 더욱 친숙하게 다가갈 수 있</w:t>
      </w:r>
      <w:r w:rsidR="00AF1660" w:rsidRPr="00443AB5">
        <w:rPr>
          <w:rFonts w:hint="eastAsia"/>
          <w:sz w:val="20"/>
          <w:szCs w:val="20"/>
        </w:rPr>
        <w:t>고 활용성도 높을 것이다</w:t>
      </w:r>
      <w:r w:rsidRPr="00443AB5">
        <w:rPr>
          <w:rFonts w:hint="eastAsia"/>
          <w:sz w:val="20"/>
          <w:szCs w:val="20"/>
        </w:rPr>
        <w:t>.</w:t>
      </w:r>
      <w:r w:rsidR="00AF1660" w:rsidRPr="00443AB5">
        <w:rPr>
          <w:rFonts w:hint="eastAsia"/>
          <w:sz w:val="20"/>
          <w:szCs w:val="20"/>
        </w:rPr>
        <w:t xml:space="preserve"> 이러한 이유로 국내외의 </w:t>
      </w:r>
      <w:r w:rsidR="0075189E" w:rsidRPr="00443AB5">
        <w:rPr>
          <w:rFonts w:hint="eastAsia"/>
          <w:sz w:val="20"/>
          <w:szCs w:val="20"/>
        </w:rPr>
        <w:t xml:space="preserve">많은 </w:t>
      </w:r>
      <w:r w:rsidR="00AF1660" w:rsidRPr="00443AB5">
        <w:rPr>
          <w:rFonts w:hint="eastAsia"/>
          <w:sz w:val="20"/>
          <w:szCs w:val="20"/>
        </w:rPr>
        <w:t xml:space="preserve">IT회사들이 투자를 아끼지 않는다. </w:t>
      </w:r>
    </w:p>
    <w:p w:rsidR="00A47FD0" w:rsidRDefault="0075189E" w:rsidP="00A47FD0">
      <w:pPr>
        <w:pStyle w:val="txt1"/>
        <w:spacing w:line="375" w:lineRule="atLeast"/>
        <w:rPr>
          <w:rFonts w:hint="eastAsia"/>
          <w:sz w:val="21"/>
          <w:szCs w:val="21"/>
        </w:rPr>
      </w:pPr>
      <w:r>
        <w:rPr>
          <w:sz w:val="21"/>
          <w:szCs w:val="21"/>
        </w:rPr>
        <w:t>E</w:t>
      </w:r>
      <w:r>
        <w:rPr>
          <w:rFonts w:hint="eastAsia"/>
          <w:sz w:val="21"/>
          <w:szCs w:val="21"/>
        </w:rPr>
        <w:t xml:space="preserve">x) </w:t>
      </w:r>
      <w:r w:rsidR="00AF1660">
        <w:rPr>
          <w:rFonts w:hint="eastAsia"/>
          <w:sz w:val="21"/>
          <w:szCs w:val="21"/>
        </w:rPr>
        <w:t xml:space="preserve">구글의 </w:t>
      </w:r>
      <w:r w:rsidR="00AF1660">
        <w:rPr>
          <w:sz w:val="21"/>
          <w:szCs w:val="21"/>
        </w:rPr>
        <w:t>‘</w:t>
      </w:r>
      <w:r w:rsidR="00AF1660">
        <w:rPr>
          <w:rFonts w:hint="eastAsia"/>
          <w:sz w:val="21"/>
          <w:szCs w:val="21"/>
        </w:rPr>
        <w:t>Google Glass</w:t>
      </w:r>
      <w:r w:rsidR="00AF1660">
        <w:rPr>
          <w:sz w:val="21"/>
          <w:szCs w:val="21"/>
        </w:rPr>
        <w:t>’</w:t>
      </w:r>
      <w:r w:rsidR="00AF1660">
        <w:rPr>
          <w:rFonts w:hint="eastAsia"/>
          <w:sz w:val="21"/>
          <w:szCs w:val="21"/>
        </w:rPr>
        <w:t xml:space="preserve">, 마이크로소프트의 </w:t>
      </w:r>
      <w:r w:rsidR="00AF1660">
        <w:rPr>
          <w:sz w:val="21"/>
          <w:szCs w:val="21"/>
        </w:rPr>
        <w:t>‘</w:t>
      </w:r>
      <w:r w:rsidR="00AF1660">
        <w:rPr>
          <w:rFonts w:hint="eastAsia"/>
          <w:sz w:val="21"/>
          <w:szCs w:val="21"/>
        </w:rPr>
        <w:t>HoloLens</w:t>
      </w:r>
      <w:r w:rsidR="00AF1660">
        <w:rPr>
          <w:sz w:val="21"/>
          <w:szCs w:val="21"/>
        </w:rPr>
        <w:t>’</w:t>
      </w:r>
      <w:r w:rsidR="00AF1660">
        <w:rPr>
          <w:rFonts w:hint="eastAsia"/>
          <w:sz w:val="21"/>
          <w:szCs w:val="21"/>
        </w:rPr>
        <w:t xml:space="preserve">, 매직리프의 </w:t>
      </w:r>
      <w:r w:rsidR="00AF1660">
        <w:rPr>
          <w:sz w:val="21"/>
          <w:szCs w:val="21"/>
        </w:rPr>
        <w:t>‘</w:t>
      </w:r>
      <w:r w:rsidR="00AF1660">
        <w:rPr>
          <w:rFonts w:hint="eastAsia"/>
          <w:sz w:val="21"/>
          <w:szCs w:val="21"/>
        </w:rPr>
        <w:t>Leap One</w:t>
      </w:r>
      <w:r w:rsidR="00AF1660">
        <w:rPr>
          <w:sz w:val="21"/>
          <w:szCs w:val="21"/>
        </w:rPr>
        <w:t>’</w:t>
      </w:r>
      <w:r>
        <w:rPr>
          <w:rFonts w:hint="eastAsia"/>
          <w:sz w:val="21"/>
          <w:szCs w:val="21"/>
        </w:rPr>
        <w:t xml:space="preserve"> 그리고 인공지능 스피커 안에서 홀로그램을 보여주는 </w:t>
      </w:r>
      <w:r>
        <w:rPr>
          <w:sz w:val="21"/>
          <w:szCs w:val="21"/>
        </w:rPr>
        <w:t>‘</w:t>
      </w:r>
      <w:r>
        <w:rPr>
          <w:rFonts w:hint="eastAsia"/>
          <w:sz w:val="21"/>
          <w:szCs w:val="21"/>
        </w:rPr>
        <w:t>홀로박스</w:t>
      </w:r>
      <w:r>
        <w:rPr>
          <w:sz w:val="21"/>
          <w:szCs w:val="21"/>
        </w:rPr>
        <w:t>’</w:t>
      </w:r>
      <w:r>
        <w:rPr>
          <w:rFonts w:hint="eastAsia"/>
          <w:sz w:val="21"/>
          <w:szCs w:val="21"/>
        </w:rPr>
        <w:t xml:space="preserve"> 등</w:t>
      </w:r>
    </w:p>
    <w:p w:rsidR="00881E9C" w:rsidRDefault="00881E9C" w:rsidP="00A47FD0">
      <w:pPr>
        <w:pStyle w:val="txt1"/>
        <w:spacing w:line="375" w:lineRule="atLeast"/>
        <w:rPr>
          <w:rFonts w:hint="eastAsia"/>
          <w:noProof/>
        </w:rPr>
      </w:pPr>
    </w:p>
    <w:p w:rsidR="00881E9C" w:rsidRPr="006C357A" w:rsidRDefault="00190C0F" w:rsidP="00521C2F">
      <w:pPr>
        <w:pStyle w:val="txt1"/>
        <w:spacing w:line="375" w:lineRule="atLeast"/>
        <w:ind w:firstLineChars="900" w:firstLine="2160"/>
        <w:rPr>
          <w:rFonts w:hint="eastAsia"/>
          <w:sz w:val="21"/>
          <w:szCs w:val="21"/>
        </w:rPr>
      </w:pPr>
      <w:r>
        <w:rPr>
          <w:noProof/>
        </w:rPr>
        <w:drawing>
          <wp:inline distT="0" distB="0" distL="0" distR="0" wp14:anchorId="67EBBA02" wp14:editId="594BBC3C">
            <wp:extent cx="3434963" cy="1940118"/>
            <wp:effectExtent l="0" t="0" r="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152" t="30812" r="37890" b="18390"/>
                    <a:stretch/>
                  </pic:blipFill>
                  <pic:spPr bwMode="auto">
                    <a:xfrm>
                      <a:off x="0" y="0"/>
                      <a:ext cx="3434963" cy="1940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C0F" w:rsidRDefault="00C67CBA" w:rsidP="007E17A9">
      <w:pPr>
        <w:pStyle w:val="txt1"/>
        <w:spacing w:line="375" w:lineRule="atLeast"/>
        <w:rPr>
          <w:rFonts w:hint="eastAsia"/>
          <w:sz w:val="21"/>
          <w:szCs w:val="21"/>
        </w:rPr>
      </w:pPr>
      <w:r>
        <w:rPr>
          <w:noProof/>
        </w:rPr>
        <w:drawing>
          <wp:inline distT="0" distB="0" distL="0" distR="0" wp14:anchorId="4794802C" wp14:editId="2B379086">
            <wp:extent cx="2874397" cy="1646256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124" t="30604" r="38513" b="19257"/>
                    <a:stretch/>
                  </pic:blipFill>
                  <pic:spPr bwMode="auto">
                    <a:xfrm>
                      <a:off x="0" y="0"/>
                      <a:ext cx="2875699" cy="164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17A9">
        <w:rPr>
          <w:rFonts w:hint="eastAsia"/>
          <w:sz w:val="21"/>
          <w:szCs w:val="21"/>
        </w:rPr>
        <w:t xml:space="preserve">  </w:t>
      </w:r>
      <w:r w:rsidR="007E17A9">
        <w:rPr>
          <w:noProof/>
        </w:rPr>
        <w:drawing>
          <wp:inline distT="0" distB="0" distL="0" distR="0" wp14:anchorId="0DA62F85" wp14:editId="3B79B65E">
            <wp:extent cx="2576223" cy="1836751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8883" t="26544" r="44483" b="17973"/>
                    <a:stretch/>
                  </pic:blipFill>
                  <pic:spPr bwMode="auto">
                    <a:xfrm>
                      <a:off x="0" y="0"/>
                      <a:ext cx="2577391" cy="1837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C2F" w:rsidRPr="00A47FD0" w:rsidRDefault="00521C2F" w:rsidP="00521C2F">
      <w:pPr>
        <w:pStyle w:val="txt1"/>
        <w:spacing w:line="375" w:lineRule="atLeast"/>
        <w:jc w:val="center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(위에서부터 google glass, </w:t>
      </w:r>
      <w:r>
        <w:rPr>
          <w:rFonts w:hint="eastAsia"/>
          <w:sz w:val="21"/>
          <w:szCs w:val="21"/>
        </w:rPr>
        <w:t>HoloLens</w:t>
      </w:r>
      <w:r>
        <w:rPr>
          <w:rFonts w:hint="eastAsia"/>
          <w:sz w:val="21"/>
          <w:szCs w:val="21"/>
        </w:rPr>
        <w:t>, 홀로박스)</w:t>
      </w:r>
    </w:p>
    <w:p w:rsidR="008A5717" w:rsidRPr="00EF21C1" w:rsidRDefault="008A5717" w:rsidP="008A16F9">
      <w:pPr>
        <w:rPr>
          <w:rFonts w:hint="eastAsia"/>
        </w:rPr>
      </w:pPr>
      <w:bookmarkStart w:id="0" w:name="_GoBack"/>
      <w:bookmarkEnd w:id="0"/>
    </w:p>
    <w:sectPr w:rsidR="008A5717" w:rsidRPr="00EF21C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E47C0" w:rsidRDefault="00EE47C0" w:rsidP="007063DC">
      <w:pPr>
        <w:spacing w:after="0" w:line="240" w:lineRule="auto"/>
      </w:pPr>
      <w:r>
        <w:separator/>
      </w:r>
    </w:p>
  </w:endnote>
  <w:endnote w:type="continuationSeparator" w:id="0">
    <w:p w:rsidR="00EE47C0" w:rsidRDefault="00EE47C0" w:rsidP="007063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E47C0" w:rsidRDefault="00EE47C0" w:rsidP="007063DC">
      <w:pPr>
        <w:spacing w:after="0" w:line="240" w:lineRule="auto"/>
      </w:pPr>
      <w:r>
        <w:separator/>
      </w:r>
    </w:p>
  </w:footnote>
  <w:footnote w:type="continuationSeparator" w:id="0">
    <w:p w:rsidR="00EE47C0" w:rsidRDefault="00EE47C0" w:rsidP="007063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42336"/>
    <w:multiLevelType w:val="hybridMultilevel"/>
    <w:tmpl w:val="114A82D4"/>
    <w:lvl w:ilvl="0" w:tplc="A02C403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14F95009"/>
    <w:multiLevelType w:val="hybridMultilevel"/>
    <w:tmpl w:val="D8AA6E18"/>
    <w:lvl w:ilvl="0" w:tplc="5DACFA2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3CDB6D73"/>
    <w:multiLevelType w:val="hybridMultilevel"/>
    <w:tmpl w:val="0AF23836"/>
    <w:lvl w:ilvl="0" w:tplc="47E4485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607C"/>
    <w:rsid w:val="0001171D"/>
    <w:rsid w:val="00073BC4"/>
    <w:rsid w:val="001312B1"/>
    <w:rsid w:val="00190C0F"/>
    <w:rsid w:val="001F375C"/>
    <w:rsid w:val="0022719C"/>
    <w:rsid w:val="002D3325"/>
    <w:rsid w:val="002F0879"/>
    <w:rsid w:val="0030765D"/>
    <w:rsid w:val="003158CF"/>
    <w:rsid w:val="00321D53"/>
    <w:rsid w:val="0037059B"/>
    <w:rsid w:val="004306DC"/>
    <w:rsid w:val="00443AB5"/>
    <w:rsid w:val="00505D3E"/>
    <w:rsid w:val="00521C2F"/>
    <w:rsid w:val="0054407D"/>
    <w:rsid w:val="00586C06"/>
    <w:rsid w:val="00657D7E"/>
    <w:rsid w:val="006C357A"/>
    <w:rsid w:val="006E0F87"/>
    <w:rsid w:val="007063DC"/>
    <w:rsid w:val="0075189E"/>
    <w:rsid w:val="007837B1"/>
    <w:rsid w:val="00784107"/>
    <w:rsid w:val="007E17A9"/>
    <w:rsid w:val="00881E9C"/>
    <w:rsid w:val="008A16F9"/>
    <w:rsid w:val="008A5717"/>
    <w:rsid w:val="00967A49"/>
    <w:rsid w:val="00974B08"/>
    <w:rsid w:val="009910B9"/>
    <w:rsid w:val="00A3189B"/>
    <w:rsid w:val="00A47FD0"/>
    <w:rsid w:val="00AF1660"/>
    <w:rsid w:val="00B5607C"/>
    <w:rsid w:val="00B60ECE"/>
    <w:rsid w:val="00B843E8"/>
    <w:rsid w:val="00C27A86"/>
    <w:rsid w:val="00C33BC8"/>
    <w:rsid w:val="00C67CBA"/>
    <w:rsid w:val="00CA60BB"/>
    <w:rsid w:val="00CA70ED"/>
    <w:rsid w:val="00CF0C5F"/>
    <w:rsid w:val="00CF3296"/>
    <w:rsid w:val="00D630EC"/>
    <w:rsid w:val="00E3509A"/>
    <w:rsid w:val="00E93F16"/>
    <w:rsid w:val="00EE47C0"/>
    <w:rsid w:val="00EF21C1"/>
    <w:rsid w:val="00EF559D"/>
    <w:rsid w:val="00FD7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F375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1F375C"/>
    <w:rPr>
      <w:rFonts w:asciiTheme="majorHAnsi" w:eastAsiaTheme="majorEastAsia" w:hAnsiTheme="majorHAnsi" w:cstheme="majorBidi"/>
      <w:sz w:val="18"/>
      <w:szCs w:val="18"/>
    </w:rPr>
  </w:style>
  <w:style w:type="character" w:styleId="a4">
    <w:name w:val="Hyperlink"/>
    <w:basedOn w:val="a0"/>
    <w:uiPriority w:val="99"/>
    <w:unhideWhenUsed/>
    <w:rsid w:val="00D630EC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EF21C1"/>
    <w:pPr>
      <w:ind w:leftChars="400" w:left="800"/>
    </w:pPr>
  </w:style>
  <w:style w:type="character" w:styleId="a6">
    <w:name w:val="Strong"/>
    <w:basedOn w:val="a0"/>
    <w:uiPriority w:val="22"/>
    <w:qFormat/>
    <w:rsid w:val="00A47FD0"/>
    <w:rPr>
      <w:b/>
      <w:bCs/>
    </w:rPr>
  </w:style>
  <w:style w:type="paragraph" w:styleId="a7">
    <w:name w:val="Normal (Web)"/>
    <w:basedOn w:val="a"/>
    <w:uiPriority w:val="99"/>
    <w:semiHidden/>
    <w:unhideWhenUsed/>
    <w:rsid w:val="00A47FD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txt1">
    <w:name w:val="txt1"/>
    <w:basedOn w:val="a"/>
    <w:rsid w:val="00A47FD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color w:val="333333"/>
      <w:kern w:val="0"/>
      <w:sz w:val="24"/>
      <w:szCs w:val="24"/>
    </w:rPr>
  </w:style>
  <w:style w:type="paragraph" w:styleId="a8">
    <w:name w:val="header"/>
    <w:basedOn w:val="a"/>
    <w:link w:val="Char0"/>
    <w:uiPriority w:val="99"/>
    <w:unhideWhenUsed/>
    <w:rsid w:val="007063D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7063DC"/>
  </w:style>
  <w:style w:type="paragraph" w:styleId="a9">
    <w:name w:val="footer"/>
    <w:basedOn w:val="a"/>
    <w:link w:val="Char1"/>
    <w:uiPriority w:val="99"/>
    <w:unhideWhenUsed/>
    <w:rsid w:val="007063D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7063D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F375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1F375C"/>
    <w:rPr>
      <w:rFonts w:asciiTheme="majorHAnsi" w:eastAsiaTheme="majorEastAsia" w:hAnsiTheme="majorHAnsi" w:cstheme="majorBidi"/>
      <w:sz w:val="18"/>
      <w:szCs w:val="18"/>
    </w:rPr>
  </w:style>
  <w:style w:type="character" w:styleId="a4">
    <w:name w:val="Hyperlink"/>
    <w:basedOn w:val="a0"/>
    <w:uiPriority w:val="99"/>
    <w:unhideWhenUsed/>
    <w:rsid w:val="00D630EC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EF21C1"/>
    <w:pPr>
      <w:ind w:leftChars="400" w:left="800"/>
    </w:pPr>
  </w:style>
  <w:style w:type="character" w:styleId="a6">
    <w:name w:val="Strong"/>
    <w:basedOn w:val="a0"/>
    <w:uiPriority w:val="22"/>
    <w:qFormat/>
    <w:rsid w:val="00A47FD0"/>
    <w:rPr>
      <w:b/>
      <w:bCs/>
    </w:rPr>
  </w:style>
  <w:style w:type="paragraph" w:styleId="a7">
    <w:name w:val="Normal (Web)"/>
    <w:basedOn w:val="a"/>
    <w:uiPriority w:val="99"/>
    <w:semiHidden/>
    <w:unhideWhenUsed/>
    <w:rsid w:val="00A47FD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txt1">
    <w:name w:val="txt1"/>
    <w:basedOn w:val="a"/>
    <w:rsid w:val="00A47FD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color w:val="333333"/>
      <w:kern w:val="0"/>
      <w:sz w:val="24"/>
      <w:szCs w:val="24"/>
    </w:rPr>
  </w:style>
  <w:style w:type="paragraph" w:styleId="a8">
    <w:name w:val="header"/>
    <w:basedOn w:val="a"/>
    <w:link w:val="Char0"/>
    <w:uiPriority w:val="99"/>
    <w:unhideWhenUsed/>
    <w:rsid w:val="007063D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7063DC"/>
  </w:style>
  <w:style w:type="paragraph" w:styleId="a9">
    <w:name w:val="footer"/>
    <w:basedOn w:val="a"/>
    <w:link w:val="Char1"/>
    <w:uiPriority w:val="99"/>
    <w:unhideWhenUsed/>
    <w:rsid w:val="007063D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7063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268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6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567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526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024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117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030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38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2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43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583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86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55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557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29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89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26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97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61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786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749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217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07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4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7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7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kosis.kr/statisticsList/statisticsListIndex.do?menuId=M_01_01&amp;vwcd=MT_ZTITLE&amp;parmTabId=M_01_01#SelectStatsBoxDiv" TargetMode="External"/><Relationship Id="rId18" Type="http://schemas.openxmlformats.org/officeDocument/2006/relationships/image" Target="media/image7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://kosis.kr/statisticsList/statisticsListIndex.do?menuId=M_01_01&amp;vwcd=MT_ZTITLE&amp;parmTabId=M_01_01#SelectStatsBoxDiv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://kosis.kr/statisticsList/statisticsListIndex.do?menuId=M_01_01&amp;vwcd=MT_ZTITLE&amp;parmTabId=M_01_01#SelectStatsBoxDiv" TargetMode="External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kosis.kr/statisticsList/statisticsListIndex.do?menuId=M_01_01&amp;vwcd=MT_ZTITLE&amp;parmTabId=M_01_01#SelectStatsBoxDiv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4</Pages>
  <Words>355</Words>
  <Characters>2029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경환</dc:creator>
  <cp:keywords/>
  <dc:description/>
  <cp:lastModifiedBy>경환</cp:lastModifiedBy>
  <cp:revision>29</cp:revision>
  <dcterms:created xsi:type="dcterms:W3CDTF">2019-03-29T06:21:00Z</dcterms:created>
  <dcterms:modified xsi:type="dcterms:W3CDTF">2019-03-29T10:34:00Z</dcterms:modified>
</cp:coreProperties>
</file>